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2C316881" w14:textId="6CE6EF01" w:rsidR="002F063C" w:rsidRPr="007B3B10" w:rsidRDefault="007B3B10" w:rsidP="007B3B10">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p w14:paraId="7E82DA73" w14:textId="77777777" w:rsidR="002F063C" w:rsidRPr="00E54C88" w:rsidRDefault="002F063C" w:rsidP="00E54C88">
      <w:pPr>
        <w:jc w:val="both"/>
        <w:rPr>
          <w:sz w:val="24"/>
          <w:szCs w:val="24"/>
        </w:rPr>
      </w:pPr>
      <w:r w:rsidRPr="00E54C88">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2F063C" w:rsidRPr="009E654E" w14:paraId="566E434D" w14:textId="77777777" w:rsidTr="0012306B">
        <w:tc>
          <w:tcPr>
            <w:tcW w:w="3116" w:type="dxa"/>
            <w:vAlign w:val="center"/>
          </w:tcPr>
          <w:p w14:paraId="7D0379D1" w14:textId="77777777" w:rsidR="002F063C" w:rsidRPr="009E654E" w:rsidRDefault="002F063C" w:rsidP="0012306B">
            <w:pPr>
              <w:jc w:val="both"/>
              <w:rPr>
                <w:sz w:val="24"/>
                <w:szCs w:val="24"/>
              </w:rPr>
            </w:pPr>
            <w:r w:rsidRPr="009E654E">
              <w:rPr>
                <w:sz w:val="24"/>
                <w:szCs w:val="24"/>
              </w:rPr>
              <w:t>Conceitos</w:t>
            </w:r>
          </w:p>
        </w:tc>
        <w:tc>
          <w:tcPr>
            <w:tcW w:w="3117" w:type="dxa"/>
            <w:vAlign w:val="center"/>
          </w:tcPr>
          <w:p w14:paraId="09653380" w14:textId="77777777" w:rsidR="002F063C" w:rsidRPr="009E654E" w:rsidRDefault="002F063C" w:rsidP="0012306B">
            <w:pPr>
              <w:jc w:val="both"/>
              <w:rPr>
                <w:sz w:val="24"/>
                <w:szCs w:val="24"/>
              </w:rPr>
            </w:pPr>
            <w:r w:rsidRPr="009E654E">
              <w:rPr>
                <w:sz w:val="24"/>
                <w:szCs w:val="24"/>
              </w:rPr>
              <w:t>Dimensões</w:t>
            </w:r>
          </w:p>
        </w:tc>
        <w:tc>
          <w:tcPr>
            <w:tcW w:w="3117" w:type="dxa"/>
            <w:vAlign w:val="center"/>
          </w:tcPr>
          <w:p w14:paraId="0A75709F" w14:textId="77777777" w:rsidR="002F063C" w:rsidRPr="009E654E" w:rsidRDefault="002F063C" w:rsidP="0012306B">
            <w:pPr>
              <w:jc w:val="both"/>
              <w:rPr>
                <w:sz w:val="24"/>
                <w:szCs w:val="24"/>
              </w:rPr>
            </w:pPr>
            <w:r w:rsidRPr="009E654E">
              <w:rPr>
                <w:sz w:val="24"/>
                <w:szCs w:val="24"/>
              </w:rPr>
              <w:t>Indicadores</w:t>
            </w:r>
          </w:p>
        </w:tc>
      </w:tr>
      <w:tr w:rsidR="002F063C" w:rsidRPr="009E654E" w14:paraId="71D064E7" w14:textId="77777777" w:rsidTr="0012306B">
        <w:tc>
          <w:tcPr>
            <w:tcW w:w="3116" w:type="dxa"/>
            <w:vMerge w:val="restart"/>
            <w:vAlign w:val="center"/>
          </w:tcPr>
          <w:p w14:paraId="5F18BC02" w14:textId="77777777" w:rsidR="002F063C" w:rsidRPr="009E654E" w:rsidRDefault="002F063C" w:rsidP="0012306B">
            <w:pPr>
              <w:jc w:val="both"/>
              <w:rPr>
                <w:sz w:val="24"/>
                <w:szCs w:val="24"/>
              </w:rPr>
            </w:pPr>
            <w:r w:rsidRPr="009E654E">
              <w:rPr>
                <w:sz w:val="24"/>
                <w:szCs w:val="24"/>
              </w:rPr>
              <w:t>Personagem</w:t>
            </w:r>
          </w:p>
        </w:tc>
        <w:tc>
          <w:tcPr>
            <w:tcW w:w="3117" w:type="dxa"/>
            <w:vMerge w:val="restart"/>
            <w:vAlign w:val="center"/>
          </w:tcPr>
          <w:p w14:paraId="52F18D2A" w14:textId="77777777" w:rsidR="002F063C" w:rsidRPr="009E654E" w:rsidRDefault="002F063C" w:rsidP="0012306B">
            <w:pPr>
              <w:jc w:val="both"/>
              <w:rPr>
                <w:sz w:val="24"/>
                <w:szCs w:val="24"/>
              </w:rPr>
            </w:pPr>
            <w:r w:rsidRPr="009E654E">
              <w:rPr>
                <w:sz w:val="24"/>
                <w:szCs w:val="24"/>
              </w:rPr>
              <w:t>Primeiras impressões</w:t>
            </w:r>
          </w:p>
        </w:tc>
        <w:tc>
          <w:tcPr>
            <w:tcW w:w="3117" w:type="dxa"/>
            <w:vAlign w:val="center"/>
          </w:tcPr>
          <w:p w14:paraId="17C16871" w14:textId="77777777" w:rsidR="002F063C" w:rsidRPr="009E654E" w:rsidRDefault="002F063C" w:rsidP="0012306B">
            <w:pPr>
              <w:jc w:val="both"/>
              <w:rPr>
                <w:sz w:val="24"/>
                <w:szCs w:val="24"/>
              </w:rPr>
            </w:pPr>
            <w:r w:rsidRPr="009E654E">
              <w:rPr>
                <w:sz w:val="24"/>
                <w:szCs w:val="24"/>
              </w:rPr>
              <w:t>Estereótipos</w:t>
            </w:r>
          </w:p>
        </w:tc>
      </w:tr>
      <w:tr w:rsidR="002F063C" w:rsidRPr="009E654E" w14:paraId="1FDEE922" w14:textId="77777777" w:rsidTr="0012306B">
        <w:tc>
          <w:tcPr>
            <w:tcW w:w="3116" w:type="dxa"/>
            <w:vMerge/>
            <w:vAlign w:val="center"/>
          </w:tcPr>
          <w:p w14:paraId="62BBF86A" w14:textId="77777777" w:rsidR="002F063C" w:rsidRPr="009E654E" w:rsidRDefault="002F063C" w:rsidP="0012306B">
            <w:pPr>
              <w:jc w:val="both"/>
              <w:rPr>
                <w:sz w:val="24"/>
                <w:szCs w:val="24"/>
              </w:rPr>
            </w:pPr>
          </w:p>
        </w:tc>
        <w:tc>
          <w:tcPr>
            <w:tcW w:w="3117" w:type="dxa"/>
            <w:vMerge/>
            <w:vAlign w:val="center"/>
          </w:tcPr>
          <w:p w14:paraId="6035D625" w14:textId="77777777" w:rsidR="002F063C" w:rsidRPr="009E654E" w:rsidRDefault="002F063C" w:rsidP="0012306B">
            <w:pPr>
              <w:jc w:val="both"/>
              <w:rPr>
                <w:sz w:val="24"/>
                <w:szCs w:val="24"/>
              </w:rPr>
            </w:pPr>
          </w:p>
        </w:tc>
        <w:tc>
          <w:tcPr>
            <w:tcW w:w="3117" w:type="dxa"/>
            <w:vAlign w:val="center"/>
          </w:tcPr>
          <w:p w14:paraId="0C6528E7" w14:textId="77777777" w:rsidR="002F063C" w:rsidRPr="009E654E" w:rsidRDefault="002F063C" w:rsidP="0012306B">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2F063C" w:rsidRPr="009E654E" w14:paraId="15CC18A6" w14:textId="77777777" w:rsidTr="0012306B">
        <w:tc>
          <w:tcPr>
            <w:tcW w:w="3116" w:type="dxa"/>
            <w:vMerge/>
            <w:vAlign w:val="center"/>
          </w:tcPr>
          <w:p w14:paraId="45A26E34" w14:textId="77777777" w:rsidR="002F063C" w:rsidRPr="009E654E" w:rsidRDefault="002F063C" w:rsidP="0012306B">
            <w:pPr>
              <w:jc w:val="both"/>
              <w:rPr>
                <w:sz w:val="24"/>
                <w:szCs w:val="24"/>
              </w:rPr>
            </w:pPr>
          </w:p>
        </w:tc>
        <w:tc>
          <w:tcPr>
            <w:tcW w:w="3117" w:type="dxa"/>
            <w:vMerge/>
            <w:vAlign w:val="center"/>
          </w:tcPr>
          <w:p w14:paraId="036AAB38" w14:textId="77777777" w:rsidR="002F063C" w:rsidRPr="009E654E" w:rsidRDefault="002F063C" w:rsidP="0012306B">
            <w:pPr>
              <w:jc w:val="both"/>
              <w:rPr>
                <w:sz w:val="24"/>
                <w:szCs w:val="24"/>
              </w:rPr>
            </w:pPr>
          </w:p>
        </w:tc>
        <w:tc>
          <w:tcPr>
            <w:tcW w:w="3117" w:type="dxa"/>
            <w:vAlign w:val="center"/>
          </w:tcPr>
          <w:p w14:paraId="2E372D28" w14:textId="77777777" w:rsidR="002F063C" w:rsidRPr="009E654E" w:rsidRDefault="002F063C" w:rsidP="0012306B">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2F063C" w:rsidRPr="009E654E" w14:paraId="4BF0367D" w14:textId="77777777" w:rsidTr="0012306B">
        <w:tc>
          <w:tcPr>
            <w:tcW w:w="3116" w:type="dxa"/>
            <w:vMerge/>
            <w:vAlign w:val="center"/>
          </w:tcPr>
          <w:p w14:paraId="51DA45DC" w14:textId="77777777" w:rsidR="002F063C" w:rsidRPr="009E654E" w:rsidRDefault="002F063C" w:rsidP="0012306B">
            <w:pPr>
              <w:jc w:val="both"/>
              <w:rPr>
                <w:sz w:val="24"/>
                <w:szCs w:val="24"/>
              </w:rPr>
            </w:pPr>
          </w:p>
        </w:tc>
        <w:tc>
          <w:tcPr>
            <w:tcW w:w="3117" w:type="dxa"/>
            <w:vMerge w:val="restart"/>
            <w:vAlign w:val="center"/>
          </w:tcPr>
          <w:p w14:paraId="3DB6F38C" w14:textId="77777777" w:rsidR="002F063C" w:rsidRPr="009E654E" w:rsidRDefault="002F063C" w:rsidP="0012306B">
            <w:pPr>
              <w:jc w:val="both"/>
              <w:rPr>
                <w:sz w:val="24"/>
                <w:szCs w:val="24"/>
              </w:rPr>
            </w:pPr>
            <w:r w:rsidRPr="009E654E">
              <w:rPr>
                <w:sz w:val="24"/>
                <w:szCs w:val="24"/>
              </w:rPr>
              <w:t>Aparência física</w:t>
            </w:r>
          </w:p>
        </w:tc>
        <w:tc>
          <w:tcPr>
            <w:tcW w:w="3117" w:type="dxa"/>
            <w:vAlign w:val="center"/>
          </w:tcPr>
          <w:p w14:paraId="2EAA078B" w14:textId="77777777" w:rsidR="002F063C" w:rsidRPr="009E654E" w:rsidRDefault="002F063C" w:rsidP="0012306B">
            <w:pPr>
              <w:jc w:val="both"/>
              <w:rPr>
                <w:sz w:val="24"/>
                <w:szCs w:val="24"/>
              </w:rPr>
            </w:pPr>
            <w:r w:rsidRPr="009E654E">
              <w:rPr>
                <w:sz w:val="24"/>
                <w:szCs w:val="24"/>
              </w:rPr>
              <w:t>Postura corporal</w:t>
            </w:r>
          </w:p>
        </w:tc>
      </w:tr>
      <w:tr w:rsidR="002F063C" w:rsidRPr="009E654E" w14:paraId="3064BFE3" w14:textId="77777777" w:rsidTr="0012306B">
        <w:tc>
          <w:tcPr>
            <w:tcW w:w="3116" w:type="dxa"/>
            <w:vMerge/>
            <w:vAlign w:val="center"/>
          </w:tcPr>
          <w:p w14:paraId="59672ED4" w14:textId="77777777" w:rsidR="002F063C" w:rsidRPr="009E654E" w:rsidRDefault="002F063C" w:rsidP="0012306B">
            <w:pPr>
              <w:jc w:val="both"/>
              <w:rPr>
                <w:sz w:val="24"/>
                <w:szCs w:val="24"/>
              </w:rPr>
            </w:pPr>
          </w:p>
        </w:tc>
        <w:tc>
          <w:tcPr>
            <w:tcW w:w="3117" w:type="dxa"/>
            <w:vMerge/>
            <w:vAlign w:val="center"/>
          </w:tcPr>
          <w:p w14:paraId="667C578D" w14:textId="77777777" w:rsidR="002F063C" w:rsidRPr="009E654E" w:rsidRDefault="002F063C" w:rsidP="0012306B">
            <w:pPr>
              <w:jc w:val="both"/>
              <w:rPr>
                <w:sz w:val="24"/>
                <w:szCs w:val="24"/>
              </w:rPr>
            </w:pPr>
          </w:p>
        </w:tc>
        <w:tc>
          <w:tcPr>
            <w:tcW w:w="3117" w:type="dxa"/>
            <w:vAlign w:val="center"/>
          </w:tcPr>
          <w:p w14:paraId="4B37A293" w14:textId="77777777" w:rsidR="002F063C" w:rsidRPr="009E654E" w:rsidRDefault="002F063C" w:rsidP="0012306B">
            <w:pPr>
              <w:jc w:val="both"/>
              <w:rPr>
                <w:sz w:val="24"/>
                <w:szCs w:val="24"/>
              </w:rPr>
            </w:pPr>
            <w:r w:rsidRPr="009E654E">
              <w:rPr>
                <w:sz w:val="24"/>
                <w:szCs w:val="24"/>
              </w:rPr>
              <w:t>Silhueta</w:t>
            </w:r>
          </w:p>
        </w:tc>
      </w:tr>
      <w:tr w:rsidR="002F063C" w:rsidRPr="009E654E" w14:paraId="1B9B4732" w14:textId="77777777" w:rsidTr="0012306B">
        <w:tc>
          <w:tcPr>
            <w:tcW w:w="3116" w:type="dxa"/>
            <w:vMerge/>
            <w:vAlign w:val="center"/>
          </w:tcPr>
          <w:p w14:paraId="2422432E" w14:textId="77777777" w:rsidR="002F063C" w:rsidRPr="009E654E" w:rsidRDefault="002F063C" w:rsidP="0012306B">
            <w:pPr>
              <w:jc w:val="both"/>
              <w:rPr>
                <w:sz w:val="24"/>
                <w:szCs w:val="24"/>
              </w:rPr>
            </w:pPr>
          </w:p>
        </w:tc>
        <w:tc>
          <w:tcPr>
            <w:tcW w:w="3117" w:type="dxa"/>
            <w:vMerge/>
            <w:vAlign w:val="center"/>
          </w:tcPr>
          <w:p w14:paraId="5177FBC6" w14:textId="77777777" w:rsidR="002F063C" w:rsidRPr="009E654E" w:rsidRDefault="002F063C" w:rsidP="0012306B">
            <w:pPr>
              <w:jc w:val="both"/>
              <w:rPr>
                <w:sz w:val="24"/>
                <w:szCs w:val="24"/>
              </w:rPr>
            </w:pPr>
          </w:p>
        </w:tc>
        <w:tc>
          <w:tcPr>
            <w:tcW w:w="3117" w:type="dxa"/>
            <w:vAlign w:val="center"/>
          </w:tcPr>
          <w:p w14:paraId="0302C063"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1ADF7A51" w14:textId="77777777" w:rsidTr="0012306B">
        <w:tc>
          <w:tcPr>
            <w:tcW w:w="3116" w:type="dxa"/>
            <w:vMerge/>
            <w:vAlign w:val="center"/>
          </w:tcPr>
          <w:p w14:paraId="2F07099B" w14:textId="77777777" w:rsidR="002F063C" w:rsidRPr="009E654E" w:rsidRDefault="002F063C" w:rsidP="0012306B">
            <w:pPr>
              <w:jc w:val="both"/>
              <w:rPr>
                <w:sz w:val="24"/>
                <w:szCs w:val="24"/>
              </w:rPr>
            </w:pPr>
          </w:p>
        </w:tc>
        <w:tc>
          <w:tcPr>
            <w:tcW w:w="3117" w:type="dxa"/>
            <w:vMerge w:val="restart"/>
            <w:vAlign w:val="center"/>
          </w:tcPr>
          <w:p w14:paraId="3C0851E1" w14:textId="77777777" w:rsidR="002F063C" w:rsidRPr="009E654E" w:rsidRDefault="002F063C" w:rsidP="0012306B">
            <w:pPr>
              <w:jc w:val="both"/>
              <w:rPr>
                <w:sz w:val="24"/>
                <w:szCs w:val="24"/>
              </w:rPr>
            </w:pPr>
            <w:r w:rsidRPr="009E654E">
              <w:rPr>
                <w:sz w:val="24"/>
                <w:szCs w:val="24"/>
              </w:rPr>
              <w:t>Personalidade</w:t>
            </w:r>
          </w:p>
        </w:tc>
        <w:tc>
          <w:tcPr>
            <w:tcW w:w="3117" w:type="dxa"/>
            <w:vAlign w:val="center"/>
          </w:tcPr>
          <w:p w14:paraId="263A0506" w14:textId="77777777" w:rsidR="002F063C" w:rsidRPr="009E654E" w:rsidRDefault="002F063C" w:rsidP="0012306B">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2F063C" w:rsidRPr="009E654E" w14:paraId="46F3CDF9" w14:textId="77777777" w:rsidTr="0012306B">
        <w:tc>
          <w:tcPr>
            <w:tcW w:w="3116" w:type="dxa"/>
            <w:vMerge/>
            <w:vAlign w:val="center"/>
          </w:tcPr>
          <w:p w14:paraId="0A6445AD" w14:textId="77777777" w:rsidR="002F063C" w:rsidRPr="009E654E" w:rsidRDefault="002F063C" w:rsidP="0012306B">
            <w:pPr>
              <w:jc w:val="both"/>
              <w:rPr>
                <w:sz w:val="24"/>
                <w:szCs w:val="24"/>
              </w:rPr>
            </w:pPr>
          </w:p>
        </w:tc>
        <w:tc>
          <w:tcPr>
            <w:tcW w:w="3117" w:type="dxa"/>
            <w:vMerge/>
            <w:vAlign w:val="center"/>
          </w:tcPr>
          <w:p w14:paraId="43D1C5EE" w14:textId="77777777" w:rsidR="002F063C" w:rsidRPr="009E654E" w:rsidRDefault="002F063C" w:rsidP="0012306B">
            <w:pPr>
              <w:jc w:val="both"/>
              <w:rPr>
                <w:sz w:val="24"/>
                <w:szCs w:val="24"/>
              </w:rPr>
            </w:pPr>
          </w:p>
        </w:tc>
        <w:tc>
          <w:tcPr>
            <w:tcW w:w="3117" w:type="dxa"/>
            <w:vAlign w:val="center"/>
          </w:tcPr>
          <w:p w14:paraId="61A30B42" w14:textId="77777777" w:rsidR="002F063C" w:rsidRPr="009E654E" w:rsidRDefault="002F063C" w:rsidP="0012306B">
            <w:pPr>
              <w:jc w:val="both"/>
              <w:rPr>
                <w:sz w:val="24"/>
                <w:szCs w:val="24"/>
              </w:rPr>
            </w:pPr>
            <w:r w:rsidRPr="009E654E">
              <w:rPr>
                <w:sz w:val="24"/>
                <w:szCs w:val="24"/>
              </w:rPr>
              <w:t>Arquétipos</w:t>
            </w:r>
          </w:p>
        </w:tc>
      </w:tr>
      <w:tr w:rsidR="002F063C" w:rsidRPr="009E654E" w14:paraId="26CA33D4" w14:textId="77777777" w:rsidTr="0012306B">
        <w:tc>
          <w:tcPr>
            <w:tcW w:w="3116" w:type="dxa"/>
            <w:vMerge/>
            <w:vAlign w:val="center"/>
          </w:tcPr>
          <w:p w14:paraId="1231B1FC" w14:textId="77777777" w:rsidR="002F063C" w:rsidRPr="009E654E" w:rsidRDefault="002F063C" w:rsidP="0012306B">
            <w:pPr>
              <w:jc w:val="both"/>
              <w:rPr>
                <w:sz w:val="24"/>
                <w:szCs w:val="24"/>
              </w:rPr>
            </w:pPr>
          </w:p>
        </w:tc>
        <w:tc>
          <w:tcPr>
            <w:tcW w:w="3117" w:type="dxa"/>
            <w:vMerge w:val="restart"/>
            <w:vAlign w:val="center"/>
          </w:tcPr>
          <w:p w14:paraId="1785D2F0" w14:textId="77777777" w:rsidR="002F063C" w:rsidRPr="009E654E" w:rsidRDefault="002F063C" w:rsidP="0012306B">
            <w:pPr>
              <w:jc w:val="both"/>
              <w:rPr>
                <w:sz w:val="24"/>
                <w:szCs w:val="24"/>
              </w:rPr>
            </w:pPr>
            <w:r w:rsidRPr="009E654E">
              <w:rPr>
                <w:sz w:val="24"/>
                <w:szCs w:val="24"/>
              </w:rPr>
              <w:t>Desenho da personagem</w:t>
            </w:r>
          </w:p>
        </w:tc>
        <w:tc>
          <w:tcPr>
            <w:tcW w:w="3117" w:type="dxa"/>
            <w:vAlign w:val="center"/>
          </w:tcPr>
          <w:p w14:paraId="03F9F21F" w14:textId="77777777" w:rsidR="002F063C" w:rsidRPr="009E654E" w:rsidRDefault="002F063C" w:rsidP="0012306B">
            <w:pPr>
              <w:jc w:val="both"/>
              <w:rPr>
                <w:sz w:val="24"/>
                <w:szCs w:val="24"/>
              </w:rPr>
            </w:pPr>
            <w:r w:rsidRPr="009E654E">
              <w:rPr>
                <w:sz w:val="24"/>
                <w:szCs w:val="24"/>
              </w:rPr>
              <w:t>Cultura</w:t>
            </w:r>
          </w:p>
        </w:tc>
      </w:tr>
      <w:tr w:rsidR="002F063C" w:rsidRPr="009E654E" w14:paraId="73676B91" w14:textId="77777777" w:rsidTr="0012306B">
        <w:tc>
          <w:tcPr>
            <w:tcW w:w="3116" w:type="dxa"/>
            <w:vMerge/>
            <w:vAlign w:val="center"/>
          </w:tcPr>
          <w:p w14:paraId="36331812" w14:textId="77777777" w:rsidR="002F063C" w:rsidRPr="009E654E" w:rsidRDefault="002F063C" w:rsidP="0012306B">
            <w:pPr>
              <w:jc w:val="both"/>
              <w:rPr>
                <w:sz w:val="24"/>
                <w:szCs w:val="24"/>
              </w:rPr>
            </w:pPr>
          </w:p>
        </w:tc>
        <w:tc>
          <w:tcPr>
            <w:tcW w:w="3117" w:type="dxa"/>
            <w:vMerge/>
            <w:vAlign w:val="center"/>
          </w:tcPr>
          <w:p w14:paraId="612F2C06" w14:textId="77777777" w:rsidR="002F063C" w:rsidRPr="009E654E" w:rsidRDefault="002F063C" w:rsidP="0012306B">
            <w:pPr>
              <w:jc w:val="both"/>
              <w:rPr>
                <w:sz w:val="24"/>
                <w:szCs w:val="24"/>
              </w:rPr>
            </w:pPr>
          </w:p>
        </w:tc>
        <w:tc>
          <w:tcPr>
            <w:tcW w:w="3117" w:type="dxa"/>
            <w:vAlign w:val="center"/>
          </w:tcPr>
          <w:p w14:paraId="69B8D8F0" w14:textId="77777777" w:rsidR="002F063C" w:rsidRPr="009E654E" w:rsidRDefault="002F063C" w:rsidP="0012306B">
            <w:pPr>
              <w:jc w:val="both"/>
              <w:rPr>
                <w:sz w:val="24"/>
                <w:szCs w:val="24"/>
              </w:rPr>
            </w:pPr>
            <w:r w:rsidRPr="009E654E">
              <w:rPr>
                <w:sz w:val="24"/>
                <w:szCs w:val="24"/>
              </w:rPr>
              <w:t>Género</w:t>
            </w:r>
          </w:p>
        </w:tc>
      </w:tr>
      <w:tr w:rsidR="002F063C" w:rsidRPr="009E654E" w14:paraId="1052FD6A" w14:textId="77777777" w:rsidTr="0012306B">
        <w:tc>
          <w:tcPr>
            <w:tcW w:w="3116" w:type="dxa"/>
            <w:vMerge/>
            <w:vAlign w:val="center"/>
          </w:tcPr>
          <w:p w14:paraId="61968798" w14:textId="77777777" w:rsidR="002F063C" w:rsidRPr="009E654E" w:rsidRDefault="002F063C" w:rsidP="0012306B">
            <w:pPr>
              <w:jc w:val="both"/>
              <w:rPr>
                <w:sz w:val="24"/>
                <w:szCs w:val="24"/>
              </w:rPr>
            </w:pPr>
          </w:p>
        </w:tc>
        <w:tc>
          <w:tcPr>
            <w:tcW w:w="3117" w:type="dxa"/>
            <w:vMerge/>
            <w:vAlign w:val="center"/>
          </w:tcPr>
          <w:p w14:paraId="66DCBE0A" w14:textId="77777777" w:rsidR="002F063C" w:rsidRPr="009E654E" w:rsidRDefault="002F063C" w:rsidP="0012306B">
            <w:pPr>
              <w:jc w:val="both"/>
              <w:rPr>
                <w:sz w:val="24"/>
                <w:szCs w:val="24"/>
              </w:rPr>
            </w:pPr>
          </w:p>
        </w:tc>
        <w:tc>
          <w:tcPr>
            <w:tcW w:w="3117" w:type="dxa"/>
            <w:vAlign w:val="center"/>
          </w:tcPr>
          <w:p w14:paraId="3D736E15" w14:textId="77777777" w:rsidR="002F063C" w:rsidRPr="009E654E" w:rsidRDefault="002F063C" w:rsidP="0012306B">
            <w:pPr>
              <w:jc w:val="both"/>
              <w:rPr>
                <w:sz w:val="24"/>
                <w:szCs w:val="24"/>
              </w:rPr>
            </w:pPr>
            <w:r w:rsidRPr="009E654E">
              <w:rPr>
                <w:sz w:val="24"/>
                <w:szCs w:val="24"/>
              </w:rPr>
              <w:t>Idade</w:t>
            </w:r>
          </w:p>
        </w:tc>
      </w:tr>
      <w:tr w:rsidR="002F063C" w:rsidRPr="009E654E" w14:paraId="3E6B2AC8" w14:textId="77777777" w:rsidTr="0012306B">
        <w:tc>
          <w:tcPr>
            <w:tcW w:w="3116" w:type="dxa"/>
            <w:vMerge/>
            <w:vAlign w:val="center"/>
          </w:tcPr>
          <w:p w14:paraId="5AD0808E" w14:textId="77777777" w:rsidR="002F063C" w:rsidRPr="009E654E" w:rsidRDefault="002F063C" w:rsidP="0012306B">
            <w:pPr>
              <w:jc w:val="both"/>
              <w:rPr>
                <w:sz w:val="24"/>
                <w:szCs w:val="24"/>
              </w:rPr>
            </w:pPr>
          </w:p>
        </w:tc>
        <w:tc>
          <w:tcPr>
            <w:tcW w:w="3117" w:type="dxa"/>
            <w:vMerge/>
            <w:vAlign w:val="center"/>
          </w:tcPr>
          <w:p w14:paraId="0BE0B882" w14:textId="77777777" w:rsidR="002F063C" w:rsidRPr="009E654E" w:rsidRDefault="002F063C" w:rsidP="0012306B">
            <w:pPr>
              <w:jc w:val="both"/>
              <w:rPr>
                <w:sz w:val="24"/>
                <w:szCs w:val="24"/>
              </w:rPr>
            </w:pPr>
          </w:p>
        </w:tc>
        <w:tc>
          <w:tcPr>
            <w:tcW w:w="3117" w:type="dxa"/>
            <w:vAlign w:val="center"/>
          </w:tcPr>
          <w:p w14:paraId="4712FC70" w14:textId="77777777" w:rsidR="002F063C" w:rsidRPr="009E654E" w:rsidRDefault="002F063C" w:rsidP="0012306B">
            <w:pPr>
              <w:jc w:val="both"/>
              <w:rPr>
                <w:sz w:val="24"/>
                <w:szCs w:val="24"/>
              </w:rPr>
            </w:pPr>
            <w:r w:rsidRPr="009E654E">
              <w:rPr>
                <w:sz w:val="24"/>
                <w:szCs w:val="24"/>
              </w:rPr>
              <w:t>Relações interpessoais</w:t>
            </w:r>
          </w:p>
        </w:tc>
      </w:tr>
      <w:tr w:rsidR="002F063C" w:rsidRPr="009E654E" w14:paraId="26838B77" w14:textId="77777777" w:rsidTr="0012306B">
        <w:tc>
          <w:tcPr>
            <w:tcW w:w="3116" w:type="dxa"/>
            <w:vMerge/>
            <w:vAlign w:val="center"/>
          </w:tcPr>
          <w:p w14:paraId="3055092F" w14:textId="77777777" w:rsidR="002F063C" w:rsidRPr="009E654E" w:rsidRDefault="002F063C" w:rsidP="0012306B">
            <w:pPr>
              <w:jc w:val="both"/>
              <w:rPr>
                <w:sz w:val="24"/>
                <w:szCs w:val="24"/>
              </w:rPr>
            </w:pPr>
          </w:p>
        </w:tc>
        <w:tc>
          <w:tcPr>
            <w:tcW w:w="3117" w:type="dxa"/>
            <w:vMerge/>
            <w:vAlign w:val="center"/>
          </w:tcPr>
          <w:p w14:paraId="494E1156" w14:textId="77777777" w:rsidR="002F063C" w:rsidRPr="009E654E" w:rsidRDefault="002F063C" w:rsidP="0012306B">
            <w:pPr>
              <w:jc w:val="both"/>
              <w:rPr>
                <w:sz w:val="24"/>
                <w:szCs w:val="24"/>
              </w:rPr>
            </w:pPr>
          </w:p>
        </w:tc>
        <w:tc>
          <w:tcPr>
            <w:tcW w:w="3117" w:type="dxa"/>
            <w:vAlign w:val="center"/>
          </w:tcPr>
          <w:p w14:paraId="52FBF219" w14:textId="77777777" w:rsidR="002F063C" w:rsidRPr="009E654E" w:rsidRDefault="002F063C" w:rsidP="0012306B">
            <w:pPr>
              <w:jc w:val="both"/>
              <w:rPr>
                <w:sz w:val="24"/>
                <w:szCs w:val="24"/>
              </w:rPr>
            </w:pPr>
            <w:r w:rsidRPr="009E654E">
              <w:rPr>
                <w:sz w:val="24"/>
                <w:szCs w:val="24"/>
              </w:rPr>
              <w:t>Contexto social</w:t>
            </w:r>
          </w:p>
        </w:tc>
      </w:tr>
      <w:tr w:rsidR="002F063C" w:rsidRPr="009E654E" w14:paraId="627F0D6F" w14:textId="77777777" w:rsidTr="0012306B">
        <w:tc>
          <w:tcPr>
            <w:tcW w:w="3116" w:type="dxa"/>
            <w:vMerge/>
            <w:vAlign w:val="center"/>
          </w:tcPr>
          <w:p w14:paraId="1F8A1AAA" w14:textId="77777777" w:rsidR="002F063C" w:rsidRPr="009E654E" w:rsidRDefault="002F063C" w:rsidP="0012306B">
            <w:pPr>
              <w:jc w:val="both"/>
              <w:rPr>
                <w:sz w:val="24"/>
                <w:szCs w:val="24"/>
              </w:rPr>
            </w:pPr>
          </w:p>
        </w:tc>
        <w:tc>
          <w:tcPr>
            <w:tcW w:w="3117" w:type="dxa"/>
            <w:vMerge/>
            <w:vAlign w:val="center"/>
          </w:tcPr>
          <w:p w14:paraId="102DBBB6" w14:textId="77777777" w:rsidR="002F063C" w:rsidRPr="009E654E" w:rsidRDefault="002F063C" w:rsidP="0012306B">
            <w:pPr>
              <w:jc w:val="both"/>
              <w:rPr>
                <w:sz w:val="24"/>
                <w:szCs w:val="24"/>
              </w:rPr>
            </w:pPr>
          </w:p>
        </w:tc>
        <w:tc>
          <w:tcPr>
            <w:tcW w:w="3117" w:type="dxa"/>
            <w:vAlign w:val="center"/>
          </w:tcPr>
          <w:p w14:paraId="4586E153" w14:textId="77777777" w:rsidR="002F063C" w:rsidRPr="009E654E" w:rsidRDefault="002F063C" w:rsidP="0012306B">
            <w:pPr>
              <w:jc w:val="both"/>
              <w:rPr>
                <w:sz w:val="24"/>
                <w:szCs w:val="24"/>
              </w:rPr>
            </w:pPr>
            <w:r w:rsidRPr="009E654E">
              <w:rPr>
                <w:sz w:val="24"/>
                <w:szCs w:val="24"/>
              </w:rPr>
              <w:t>Narrativa</w:t>
            </w:r>
          </w:p>
        </w:tc>
      </w:tr>
      <w:tr w:rsidR="002F063C" w:rsidRPr="009E654E" w14:paraId="0EA18FCD" w14:textId="77777777" w:rsidTr="0012306B">
        <w:tc>
          <w:tcPr>
            <w:tcW w:w="3116" w:type="dxa"/>
            <w:vMerge w:val="restart"/>
            <w:vAlign w:val="center"/>
          </w:tcPr>
          <w:p w14:paraId="3F3344D3" w14:textId="77777777" w:rsidR="002F063C" w:rsidRPr="009E654E" w:rsidRDefault="002F063C" w:rsidP="0012306B">
            <w:pPr>
              <w:jc w:val="both"/>
              <w:rPr>
                <w:sz w:val="24"/>
                <w:szCs w:val="24"/>
              </w:rPr>
            </w:pPr>
            <w:r w:rsidRPr="009E654E">
              <w:rPr>
                <w:sz w:val="24"/>
                <w:szCs w:val="24"/>
              </w:rPr>
              <w:t>Empatia</w:t>
            </w:r>
          </w:p>
        </w:tc>
        <w:tc>
          <w:tcPr>
            <w:tcW w:w="3117" w:type="dxa"/>
            <w:vMerge w:val="restart"/>
            <w:vAlign w:val="center"/>
          </w:tcPr>
          <w:p w14:paraId="2CE422E7" w14:textId="77777777" w:rsidR="002F063C" w:rsidRPr="009E654E" w:rsidRDefault="002F063C" w:rsidP="0012306B">
            <w:pPr>
              <w:jc w:val="both"/>
              <w:rPr>
                <w:sz w:val="24"/>
                <w:szCs w:val="24"/>
              </w:rPr>
            </w:pPr>
            <w:r w:rsidRPr="009E654E">
              <w:rPr>
                <w:sz w:val="24"/>
                <w:szCs w:val="24"/>
              </w:rPr>
              <w:t>Espetro da empatia</w:t>
            </w:r>
          </w:p>
        </w:tc>
        <w:tc>
          <w:tcPr>
            <w:tcW w:w="3117" w:type="dxa"/>
            <w:vAlign w:val="center"/>
          </w:tcPr>
          <w:p w14:paraId="471BC000" w14:textId="77777777" w:rsidR="002F063C" w:rsidRPr="009E654E" w:rsidRDefault="002F063C" w:rsidP="0012306B">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2F063C" w:rsidRPr="009E654E" w14:paraId="6D57ACC7" w14:textId="77777777" w:rsidTr="0012306B">
        <w:tc>
          <w:tcPr>
            <w:tcW w:w="3116" w:type="dxa"/>
            <w:vMerge/>
            <w:vAlign w:val="center"/>
          </w:tcPr>
          <w:p w14:paraId="6716701B" w14:textId="77777777" w:rsidR="002F063C" w:rsidRPr="009E654E" w:rsidRDefault="002F063C" w:rsidP="0012306B">
            <w:pPr>
              <w:jc w:val="both"/>
              <w:rPr>
                <w:sz w:val="24"/>
                <w:szCs w:val="24"/>
              </w:rPr>
            </w:pPr>
          </w:p>
        </w:tc>
        <w:tc>
          <w:tcPr>
            <w:tcW w:w="3117" w:type="dxa"/>
            <w:vMerge/>
            <w:vAlign w:val="center"/>
          </w:tcPr>
          <w:p w14:paraId="62D7A455" w14:textId="77777777" w:rsidR="002F063C" w:rsidRPr="009E654E" w:rsidRDefault="002F063C" w:rsidP="0012306B">
            <w:pPr>
              <w:jc w:val="both"/>
              <w:rPr>
                <w:sz w:val="24"/>
                <w:szCs w:val="24"/>
              </w:rPr>
            </w:pPr>
          </w:p>
        </w:tc>
        <w:tc>
          <w:tcPr>
            <w:tcW w:w="3117" w:type="dxa"/>
            <w:vAlign w:val="center"/>
          </w:tcPr>
          <w:p w14:paraId="05C839A2" w14:textId="77777777" w:rsidR="002F063C" w:rsidRPr="009E654E" w:rsidRDefault="002F063C" w:rsidP="0012306B">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2F063C" w:rsidRPr="009E654E" w14:paraId="3F98A3BB" w14:textId="77777777" w:rsidTr="0012306B">
        <w:tc>
          <w:tcPr>
            <w:tcW w:w="3116" w:type="dxa"/>
            <w:vMerge/>
            <w:vAlign w:val="center"/>
          </w:tcPr>
          <w:p w14:paraId="578C3F95" w14:textId="77777777" w:rsidR="002F063C" w:rsidRPr="009E654E" w:rsidRDefault="002F063C" w:rsidP="0012306B">
            <w:pPr>
              <w:jc w:val="both"/>
              <w:rPr>
                <w:sz w:val="24"/>
                <w:szCs w:val="24"/>
              </w:rPr>
            </w:pPr>
          </w:p>
        </w:tc>
        <w:tc>
          <w:tcPr>
            <w:tcW w:w="3117" w:type="dxa"/>
            <w:vMerge/>
            <w:vAlign w:val="center"/>
          </w:tcPr>
          <w:p w14:paraId="3A70298C" w14:textId="77777777" w:rsidR="002F063C" w:rsidRPr="009E654E" w:rsidRDefault="002F063C" w:rsidP="0012306B">
            <w:pPr>
              <w:jc w:val="both"/>
              <w:rPr>
                <w:sz w:val="24"/>
                <w:szCs w:val="24"/>
              </w:rPr>
            </w:pPr>
          </w:p>
        </w:tc>
        <w:tc>
          <w:tcPr>
            <w:tcW w:w="3117" w:type="dxa"/>
            <w:vAlign w:val="center"/>
          </w:tcPr>
          <w:p w14:paraId="7BF6A158" w14:textId="77777777" w:rsidR="002F063C" w:rsidRPr="009E654E" w:rsidRDefault="002F063C" w:rsidP="0012306B">
            <w:pPr>
              <w:jc w:val="both"/>
              <w:rPr>
                <w:i/>
                <w:iCs/>
                <w:sz w:val="24"/>
                <w:szCs w:val="24"/>
              </w:rPr>
            </w:pPr>
            <w:proofErr w:type="spellStart"/>
            <w:r w:rsidRPr="009E654E">
              <w:rPr>
                <w:i/>
                <w:iCs/>
                <w:sz w:val="24"/>
                <w:szCs w:val="24"/>
              </w:rPr>
              <w:t>Compassion</w:t>
            </w:r>
            <w:proofErr w:type="spellEnd"/>
          </w:p>
        </w:tc>
      </w:tr>
      <w:tr w:rsidR="002F063C" w:rsidRPr="009E654E" w14:paraId="1548B355" w14:textId="77777777" w:rsidTr="0012306B">
        <w:tc>
          <w:tcPr>
            <w:tcW w:w="3116" w:type="dxa"/>
            <w:vMerge/>
            <w:vAlign w:val="center"/>
          </w:tcPr>
          <w:p w14:paraId="5DCE1306" w14:textId="77777777" w:rsidR="002F063C" w:rsidRPr="009E654E" w:rsidRDefault="002F063C" w:rsidP="0012306B">
            <w:pPr>
              <w:jc w:val="both"/>
              <w:rPr>
                <w:sz w:val="24"/>
                <w:szCs w:val="24"/>
              </w:rPr>
            </w:pPr>
          </w:p>
        </w:tc>
        <w:tc>
          <w:tcPr>
            <w:tcW w:w="3117" w:type="dxa"/>
            <w:vMerge w:val="restart"/>
            <w:vAlign w:val="center"/>
          </w:tcPr>
          <w:p w14:paraId="45BCC211" w14:textId="77777777" w:rsidR="002F063C" w:rsidRPr="009E654E" w:rsidRDefault="002F063C" w:rsidP="0012306B">
            <w:pPr>
              <w:jc w:val="both"/>
              <w:rPr>
                <w:sz w:val="24"/>
                <w:szCs w:val="24"/>
              </w:rPr>
            </w:pPr>
            <w:r w:rsidRPr="009E654E">
              <w:rPr>
                <w:sz w:val="24"/>
                <w:szCs w:val="24"/>
              </w:rPr>
              <w:t>Empatia nos jogos digitais</w:t>
            </w:r>
          </w:p>
        </w:tc>
        <w:tc>
          <w:tcPr>
            <w:tcW w:w="3117" w:type="dxa"/>
            <w:vAlign w:val="center"/>
          </w:tcPr>
          <w:p w14:paraId="756DEDCC" w14:textId="77777777" w:rsidR="002F063C" w:rsidRPr="009E654E" w:rsidRDefault="002F063C" w:rsidP="0012306B">
            <w:pPr>
              <w:jc w:val="both"/>
              <w:rPr>
                <w:sz w:val="24"/>
                <w:szCs w:val="24"/>
              </w:rPr>
            </w:pPr>
            <w:r w:rsidRPr="009E654E">
              <w:rPr>
                <w:sz w:val="24"/>
                <w:szCs w:val="24"/>
              </w:rPr>
              <w:t>Resultado do jogo</w:t>
            </w:r>
          </w:p>
        </w:tc>
      </w:tr>
      <w:tr w:rsidR="002F063C" w:rsidRPr="009E654E" w14:paraId="1B67FFE7" w14:textId="77777777" w:rsidTr="0012306B">
        <w:tc>
          <w:tcPr>
            <w:tcW w:w="3116" w:type="dxa"/>
            <w:vMerge/>
            <w:vAlign w:val="center"/>
          </w:tcPr>
          <w:p w14:paraId="2114800C" w14:textId="77777777" w:rsidR="002F063C" w:rsidRPr="009E654E" w:rsidRDefault="002F063C" w:rsidP="0012306B">
            <w:pPr>
              <w:jc w:val="both"/>
              <w:rPr>
                <w:sz w:val="24"/>
                <w:szCs w:val="24"/>
              </w:rPr>
            </w:pPr>
          </w:p>
        </w:tc>
        <w:tc>
          <w:tcPr>
            <w:tcW w:w="3117" w:type="dxa"/>
            <w:vMerge/>
            <w:vAlign w:val="center"/>
          </w:tcPr>
          <w:p w14:paraId="2A8120BB" w14:textId="77777777" w:rsidR="002F063C" w:rsidRPr="009E654E" w:rsidRDefault="002F063C" w:rsidP="0012306B">
            <w:pPr>
              <w:jc w:val="both"/>
              <w:rPr>
                <w:sz w:val="24"/>
                <w:szCs w:val="24"/>
              </w:rPr>
            </w:pPr>
          </w:p>
        </w:tc>
        <w:tc>
          <w:tcPr>
            <w:tcW w:w="3117" w:type="dxa"/>
            <w:vAlign w:val="center"/>
          </w:tcPr>
          <w:p w14:paraId="36D16DA4" w14:textId="77777777" w:rsidR="002F063C" w:rsidRPr="009E654E" w:rsidRDefault="002F063C" w:rsidP="0012306B">
            <w:pPr>
              <w:jc w:val="both"/>
              <w:rPr>
                <w:sz w:val="24"/>
                <w:szCs w:val="24"/>
              </w:rPr>
            </w:pPr>
            <w:r w:rsidRPr="009E654E">
              <w:rPr>
                <w:sz w:val="24"/>
                <w:szCs w:val="24"/>
              </w:rPr>
              <w:t>Imersão</w:t>
            </w:r>
          </w:p>
        </w:tc>
      </w:tr>
      <w:tr w:rsidR="002F063C" w:rsidRPr="009E654E" w14:paraId="251327B2" w14:textId="77777777" w:rsidTr="0012306B">
        <w:tc>
          <w:tcPr>
            <w:tcW w:w="3116" w:type="dxa"/>
            <w:vMerge/>
            <w:vAlign w:val="center"/>
          </w:tcPr>
          <w:p w14:paraId="7FD0F3CA" w14:textId="77777777" w:rsidR="002F063C" w:rsidRPr="009E654E" w:rsidRDefault="002F063C" w:rsidP="0012306B">
            <w:pPr>
              <w:jc w:val="both"/>
              <w:rPr>
                <w:sz w:val="24"/>
                <w:szCs w:val="24"/>
              </w:rPr>
            </w:pPr>
          </w:p>
        </w:tc>
        <w:tc>
          <w:tcPr>
            <w:tcW w:w="3117" w:type="dxa"/>
            <w:vMerge/>
            <w:vAlign w:val="center"/>
          </w:tcPr>
          <w:p w14:paraId="0E259967" w14:textId="77777777" w:rsidR="002F063C" w:rsidRPr="009E654E" w:rsidRDefault="002F063C" w:rsidP="0012306B">
            <w:pPr>
              <w:jc w:val="both"/>
              <w:rPr>
                <w:sz w:val="24"/>
                <w:szCs w:val="24"/>
              </w:rPr>
            </w:pPr>
          </w:p>
        </w:tc>
        <w:tc>
          <w:tcPr>
            <w:tcW w:w="3117" w:type="dxa"/>
            <w:vAlign w:val="center"/>
          </w:tcPr>
          <w:p w14:paraId="537AB233" w14:textId="77777777" w:rsidR="002F063C" w:rsidRPr="009E654E" w:rsidRDefault="002F063C" w:rsidP="0012306B">
            <w:pPr>
              <w:jc w:val="both"/>
              <w:rPr>
                <w:sz w:val="24"/>
                <w:szCs w:val="24"/>
              </w:rPr>
            </w:pPr>
            <w:r w:rsidRPr="009E654E">
              <w:rPr>
                <w:sz w:val="24"/>
                <w:szCs w:val="24"/>
              </w:rPr>
              <w:t>Narrativa</w:t>
            </w:r>
          </w:p>
        </w:tc>
      </w:tr>
      <w:tr w:rsidR="002F063C" w:rsidRPr="009E654E" w14:paraId="694E831E" w14:textId="77777777" w:rsidTr="0012306B">
        <w:tc>
          <w:tcPr>
            <w:tcW w:w="3116" w:type="dxa"/>
            <w:vMerge/>
            <w:vAlign w:val="center"/>
          </w:tcPr>
          <w:p w14:paraId="6AE690FB" w14:textId="77777777" w:rsidR="002F063C" w:rsidRPr="009E654E" w:rsidRDefault="002F063C" w:rsidP="0012306B">
            <w:pPr>
              <w:jc w:val="both"/>
              <w:rPr>
                <w:sz w:val="24"/>
                <w:szCs w:val="24"/>
              </w:rPr>
            </w:pPr>
          </w:p>
        </w:tc>
        <w:tc>
          <w:tcPr>
            <w:tcW w:w="3117" w:type="dxa"/>
            <w:vMerge/>
            <w:vAlign w:val="center"/>
          </w:tcPr>
          <w:p w14:paraId="2A54EBAA" w14:textId="77777777" w:rsidR="002F063C" w:rsidRPr="009E654E" w:rsidRDefault="002F063C" w:rsidP="0012306B">
            <w:pPr>
              <w:jc w:val="both"/>
              <w:rPr>
                <w:sz w:val="24"/>
                <w:szCs w:val="24"/>
              </w:rPr>
            </w:pPr>
          </w:p>
        </w:tc>
        <w:tc>
          <w:tcPr>
            <w:tcW w:w="3117" w:type="dxa"/>
            <w:vAlign w:val="center"/>
          </w:tcPr>
          <w:p w14:paraId="16E1A39D"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7890635C" w14:textId="77777777" w:rsidTr="0012306B">
        <w:tc>
          <w:tcPr>
            <w:tcW w:w="3116" w:type="dxa"/>
            <w:vMerge/>
            <w:vAlign w:val="center"/>
          </w:tcPr>
          <w:p w14:paraId="040901E0" w14:textId="77777777" w:rsidR="002F063C" w:rsidRPr="009E654E" w:rsidRDefault="002F063C" w:rsidP="0012306B">
            <w:pPr>
              <w:jc w:val="both"/>
              <w:rPr>
                <w:sz w:val="24"/>
                <w:szCs w:val="24"/>
              </w:rPr>
            </w:pPr>
          </w:p>
        </w:tc>
        <w:tc>
          <w:tcPr>
            <w:tcW w:w="3117" w:type="dxa"/>
            <w:vMerge/>
            <w:vAlign w:val="center"/>
          </w:tcPr>
          <w:p w14:paraId="68999808" w14:textId="77777777" w:rsidR="002F063C" w:rsidRPr="009E654E" w:rsidRDefault="002F063C" w:rsidP="0012306B">
            <w:pPr>
              <w:jc w:val="both"/>
              <w:rPr>
                <w:sz w:val="24"/>
                <w:szCs w:val="24"/>
              </w:rPr>
            </w:pPr>
          </w:p>
        </w:tc>
        <w:tc>
          <w:tcPr>
            <w:tcW w:w="3117" w:type="dxa"/>
            <w:vAlign w:val="center"/>
          </w:tcPr>
          <w:p w14:paraId="676A6ACF" w14:textId="77777777" w:rsidR="002F063C" w:rsidRPr="009E654E" w:rsidRDefault="002F063C" w:rsidP="0012306B">
            <w:pPr>
              <w:jc w:val="both"/>
              <w:rPr>
                <w:sz w:val="24"/>
                <w:szCs w:val="24"/>
              </w:rPr>
            </w:pPr>
            <w:r w:rsidRPr="009E654E">
              <w:rPr>
                <w:sz w:val="24"/>
                <w:szCs w:val="24"/>
              </w:rPr>
              <w:t>Personagens cativantes</w:t>
            </w:r>
          </w:p>
        </w:tc>
      </w:tr>
      <w:tr w:rsidR="002F063C" w:rsidRPr="009E654E" w14:paraId="773F0C30" w14:textId="77777777" w:rsidTr="0012306B">
        <w:tc>
          <w:tcPr>
            <w:tcW w:w="3116" w:type="dxa"/>
            <w:vMerge/>
            <w:vAlign w:val="center"/>
          </w:tcPr>
          <w:p w14:paraId="5640AA4B" w14:textId="77777777" w:rsidR="002F063C" w:rsidRPr="009E654E" w:rsidRDefault="002F063C" w:rsidP="0012306B">
            <w:pPr>
              <w:jc w:val="both"/>
              <w:rPr>
                <w:sz w:val="24"/>
                <w:szCs w:val="24"/>
              </w:rPr>
            </w:pPr>
          </w:p>
        </w:tc>
        <w:tc>
          <w:tcPr>
            <w:tcW w:w="3117" w:type="dxa"/>
            <w:vMerge/>
            <w:vAlign w:val="center"/>
          </w:tcPr>
          <w:p w14:paraId="09D1F26A" w14:textId="77777777" w:rsidR="002F063C" w:rsidRPr="009E654E" w:rsidRDefault="002F063C" w:rsidP="0012306B">
            <w:pPr>
              <w:jc w:val="both"/>
              <w:rPr>
                <w:sz w:val="24"/>
                <w:szCs w:val="24"/>
              </w:rPr>
            </w:pPr>
          </w:p>
        </w:tc>
        <w:tc>
          <w:tcPr>
            <w:tcW w:w="3117" w:type="dxa"/>
            <w:vAlign w:val="center"/>
          </w:tcPr>
          <w:p w14:paraId="564D86F3" w14:textId="77777777" w:rsidR="002F063C" w:rsidRPr="009E654E" w:rsidRDefault="002F063C" w:rsidP="0012306B">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2F063C" w:rsidRPr="009E654E" w14:paraId="5013A362" w14:textId="77777777" w:rsidTr="0012306B">
        <w:tc>
          <w:tcPr>
            <w:tcW w:w="3116" w:type="dxa"/>
            <w:vMerge/>
            <w:vAlign w:val="center"/>
          </w:tcPr>
          <w:p w14:paraId="48C38D91" w14:textId="77777777" w:rsidR="002F063C" w:rsidRPr="009E654E" w:rsidRDefault="002F063C" w:rsidP="0012306B">
            <w:pPr>
              <w:jc w:val="both"/>
              <w:rPr>
                <w:sz w:val="24"/>
                <w:szCs w:val="24"/>
              </w:rPr>
            </w:pPr>
          </w:p>
        </w:tc>
        <w:tc>
          <w:tcPr>
            <w:tcW w:w="3117" w:type="dxa"/>
            <w:vMerge/>
            <w:vAlign w:val="center"/>
          </w:tcPr>
          <w:p w14:paraId="111ABE88" w14:textId="77777777" w:rsidR="002F063C" w:rsidRPr="009E654E" w:rsidRDefault="002F063C" w:rsidP="0012306B">
            <w:pPr>
              <w:jc w:val="both"/>
              <w:rPr>
                <w:sz w:val="24"/>
                <w:szCs w:val="24"/>
              </w:rPr>
            </w:pPr>
          </w:p>
        </w:tc>
        <w:tc>
          <w:tcPr>
            <w:tcW w:w="3117" w:type="dxa"/>
            <w:vAlign w:val="center"/>
          </w:tcPr>
          <w:p w14:paraId="4A0C2C7D" w14:textId="77777777" w:rsidR="002F063C" w:rsidRPr="009E654E" w:rsidRDefault="002F063C" w:rsidP="0012306B">
            <w:pPr>
              <w:jc w:val="both"/>
              <w:rPr>
                <w:sz w:val="24"/>
                <w:szCs w:val="24"/>
              </w:rPr>
            </w:pPr>
            <w:r w:rsidRPr="009E654E">
              <w:rPr>
                <w:sz w:val="24"/>
                <w:szCs w:val="24"/>
              </w:rPr>
              <w:t>Diálogo</w:t>
            </w:r>
          </w:p>
        </w:tc>
      </w:tr>
      <w:tr w:rsidR="002F063C" w:rsidRPr="009E654E" w14:paraId="6BCA3B3E" w14:textId="77777777" w:rsidTr="0012306B">
        <w:tc>
          <w:tcPr>
            <w:tcW w:w="3116" w:type="dxa"/>
            <w:vMerge/>
            <w:vAlign w:val="center"/>
          </w:tcPr>
          <w:p w14:paraId="1C6FB6A1" w14:textId="77777777" w:rsidR="002F063C" w:rsidRPr="009E654E" w:rsidRDefault="002F063C" w:rsidP="0012306B">
            <w:pPr>
              <w:jc w:val="both"/>
              <w:rPr>
                <w:sz w:val="24"/>
                <w:szCs w:val="24"/>
              </w:rPr>
            </w:pPr>
          </w:p>
        </w:tc>
        <w:tc>
          <w:tcPr>
            <w:tcW w:w="3117" w:type="dxa"/>
            <w:vAlign w:val="center"/>
          </w:tcPr>
          <w:p w14:paraId="04BDF1AB" w14:textId="77777777" w:rsidR="002F063C" w:rsidRPr="009E654E" w:rsidRDefault="002F063C" w:rsidP="0012306B">
            <w:pPr>
              <w:jc w:val="both"/>
              <w:rPr>
                <w:sz w:val="24"/>
                <w:szCs w:val="24"/>
              </w:rPr>
            </w:pPr>
            <w:r w:rsidRPr="009E654E">
              <w:rPr>
                <w:sz w:val="24"/>
                <w:szCs w:val="24"/>
              </w:rPr>
              <w:t>Escalas para medir a empatia</w:t>
            </w:r>
          </w:p>
        </w:tc>
        <w:tc>
          <w:tcPr>
            <w:tcW w:w="3117" w:type="dxa"/>
            <w:vAlign w:val="center"/>
          </w:tcPr>
          <w:p w14:paraId="05ECE2EC" w14:textId="77777777" w:rsidR="002F063C" w:rsidRPr="009E654E" w:rsidRDefault="002F063C" w:rsidP="0012306B">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484FAC9D" w14:textId="77777777" w:rsidR="002F063C" w:rsidRPr="002F063C" w:rsidRDefault="002F063C" w:rsidP="00DB66C6">
      <w:pPr>
        <w:pStyle w:val="ListParagraph"/>
        <w:ind w:left="864"/>
        <w:rPr>
          <w:sz w:val="24"/>
          <w:szCs w:val="24"/>
        </w:rPr>
      </w:pPr>
    </w:p>
    <w:p w14:paraId="339DDCE0" w14:textId="77777777" w:rsidR="002F063C" w:rsidRPr="002F063C" w:rsidRDefault="002F063C" w:rsidP="00DB66C6">
      <w:pPr>
        <w:pStyle w:val="ListParagraph"/>
        <w:ind w:left="864"/>
        <w:rPr>
          <w:sz w:val="24"/>
          <w:szCs w:val="24"/>
        </w:rPr>
      </w:pPr>
      <w:r w:rsidRPr="002F063C">
        <w:rPr>
          <w:sz w:val="24"/>
          <w:szCs w:val="24"/>
        </w:rPr>
        <w:t>Qua.1 – Modelo de análise deste estudo</w:t>
      </w:r>
    </w:p>
    <w:p w14:paraId="4A2F4F0C" w14:textId="77777777" w:rsidR="002F063C" w:rsidRPr="002F063C" w:rsidRDefault="002F063C" w:rsidP="00DB66C6">
      <w:pPr>
        <w:pStyle w:val="ListParagraph"/>
        <w:ind w:left="864"/>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lastRenderedPageBreak/>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lastRenderedPageBreak/>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w:t>
      </w:r>
      <w:r w:rsidRPr="00576B04">
        <w:rPr>
          <w:sz w:val="24"/>
          <w:szCs w:val="24"/>
        </w:rPr>
        <w:lastRenderedPageBreak/>
        <w:t>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lastRenderedPageBreak/>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lastRenderedPageBreak/>
        <w:t>ENQUADRAMENTO TEÓRICO</w:t>
      </w:r>
      <w:bookmarkEnd w:id="12"/>
    </w:p>
    <w:p w14:paraId="0E2B5B45" w14:textId="1BECF368" w:rsidR="00950681" w:rsidRPr="009E654E" w:rsidRDefault="00950681" w:rsidP="00363261">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headerReference w:type="first" r:id="rId17"/>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3" w:name="_Ref125574539"/>
      <w:bookmarkStart w:id="14" w:name="_Toc148477335"/>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3"/>
      <w:bookmarkEnd w:id="14"/>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18"/>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15" w:name="_Ref125574647"/>
      <w:bookmarkStart w:id="16" w:name="_Toc148477336"/>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15"/>
      <w:bookmarkEnd w:id="16"/>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0"/>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17" w:name="_Ref125574691"/>
      <w:bookmarkStart w:id="18" w:name="_Toc148477337"/>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17"/>
      <w:bookmarkEnd w:id="18"/>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5"/>
          <w:headerReference w:type="first" r:id="rId26"/>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19" w:name="_Hlk147500523"/>
      <w:proofErr w:type="spellStart"/>
      <w:r w:rsidRPr="009E654E">
        <w:rPr>
          <w:kern w:val="2"/>
          <w:sz w:val="24"/>
          <w:szCs w:val="24"/>
          <w14:ligatures w14:val="standardContextual"/>
        </w:rPr>
        <w:t>Fredricksen</w:t>
      </w:r>
      <w:bookmarkEnd w:id="1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7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1"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2"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3"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1"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6C4A4C">
            <w:rPr>
              <w:rFonts w:eastAsia="Times New Roman"/>
              <w:i/>
              <w:iCs/>
              <w:lang w:val="en-US"/>
            </w:rPr>
            <w:t>Luxúria</w:t>
          </w:r>
          <w:proofErr w:type="spellEnd"/>
          <w:r w:rsidRPr="006C4A4C">
            <w:rPr>
              <w:rFonts w:eastAsia="Times New Roman"/>
              <w:i/>
              <w:iCs/>
              <w:lang w:val="en-US"/>
            </w:rPr>
            <w:t xml:space="preserve"> - </w:t>
          </w:r>
          <w:proofErr w:type="spellStart"/>
          <w:r w:rsidRPr="006C4A4C">
            <w:rPr>
              <w:rFonts w:eastAsia="Times New Roman"/>
              <w:i/>
              <w:iCs/>
              <w:lang w:val="en-US"/>
            </w:rPr>
            <w:t>Dicio</w:t>
          </w:r>
          <w:proofErr w:type="spellEnd"/>
          <w:r w:rsidRPr="006C4A4C">
            <w:rPr>
              <w:rFonts w:eastAsia="Times New Roman"/>
              <w:i/>
              <w:iCs/>
              <w:lang w:val="en-US"/>
            </w:rPr>
            <w:t xml:space="preserve">, </w:t>
          </w:r>
          <w:proofErr w:type="spellStart"/>
          <w:r w:rsidRPr="006C4A4C">
            <w:rPr>
              <w:rFonts w:eastAsia="Times New Roman"/>
              <w:i/>
              <w:iCs/>
              <w:lang w:val="en-US"/>
            </w:rPr>
            <w:t>Dicionário</w:t>
          </w:r>
          <w:proofErr w:type="spellEnd"/>
          <w:r w:rsidRPr="006C4A4C">
            <w:rPr>
              <w:rFonts w:eastAsia="Times New Roman"/>
              <w:i/>
              <w:iCs/>
              <w:lang w:val="en-US"/>
            </w:rPr>
            <w:t xml:space="preserve"> Online de </w:t>
          </w:r>
          <w:proofErr w:type="spellStart"/>
          <w:r w:rsidRPr="006C4A4C">
            <w:rPr>
              <w:rFonts w:eastAsia="Times New Roman"/>
              <w:i/>
              <w:iCs/>
              <w:lang w:val="en-US"/>
            </w:rPr>
            <w:t>Português</w:t>
          </w:r>
          <w:proofErr w:type="spellEnd"/>
          <w:r w:rsidRPr="006C4A4C">
            <w:rPr>
              <w:rFonts w:eastAsia="Times New Roman"/>
              <w:lang w:val="en-US"/>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53FD7" w14:textId="77777777" w:rsidR="00365F31" w:rsidRPr="009E654E" w:rsidRDefault="00365F31" w:rsidP="00631B7A">
      <w:pPr>
        <w:spacing w:after="0" w:line="240" w:lineRule="auto"/>
      </w:pPr>
      <w:r w:rsidRPr="009E654E">
        <w:separator/>
      </w:r>
    </w:p>
  </w:endnote>
  <w:endnote w:type="continuationSeparator" w:id="0">
    <w:p w14:paraId="48E166C3" w14:textId="77777777" w:rsidR="00365F31" w:rsidRPr="009E654E" w:rsidRDefault="00365F3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B4A8C" w14:textId="77777777" w:rsidR="00365F31" w:rsidRPr="009E654E" w:rsidRDefault="00365F31" w:rsidP="00631B7A">
      <w:pPr>
        <w:spacing w:after="0" w:line="240" w:lineRule="auto"/>
      </w:pPr>
      <w:r w:rsidRPr="009E654E">
        <w:separator/>
      </w:r>
    </w:p>
  </w:footnote>
  <w:footnote w:type="continuationSeparator" w:id="0">
    <w:p w14:paraId="11F11BD9" w14:textId="77777777" w:rsidR="00365F31" w:rsidRPr="009E654E" w:rsidRDefault="00365F31"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r w:rsidRPr="009E654E">
        <w:t>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r w:rsidR="007257C2" w:rsidRPr="007257C2">
            <w:rPr>
              <w:color w:val="000000"/>
              <w:sz w:val="14"/>
              <w:szCs w:val="14"/>
            </w:rPr>
            <w:t>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r w:rsidRPr="009E654E">
        <w:rPr>
          <w:i/>
          <w:iCs/>
          <w:color w:val="FF0000"/>
          <w:sz w:val="14"/>
          <w:szCs w:val="14"/>
        </w:rPr>
        <w:t xml:space="preserve">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r w:rsidRPr="009E654E">
        <w:rPr>
          <w:color w:val="FF0000"/>
          <w:sz w:val="14"/>
          <w:szCs w:val="14"/>
        </w:rPr>
        <w:t>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r w:rsidRPr="009E654E">
        <w:rPr>
          <w:sz w:val="14"/>
          <w:szCs w:val="14"/>
        </w:rPr>
        <w:t xml:space="preserve">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r w:rsidR="007257C2">
            <w:rPr>
              <w:rFonts w:eastAsia="Times New Roman"/>
              <w:i/>
              <w:iCs/>
            </w:rPr>
            <w:t>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r w:rsidR="007257C2">
            <w:rPr>
              <w:rFonts w:eastAsia="Times New Roman"/>
              <w:i/>
              <w:iCs/>
            </w:rPr>
            <w:t>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r w:rsidR="007257C2">
            <w:rPr>
              <w:rFonts w:eastAsia="Times New Roman"/>
              <w:i/>
              <w:iCs/>
            </w:rPr>
            <w:t>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r w:rsidRPr="00FF1064">
        <w:rPr>
          <w:lang w:val="en-US"/>
        </w:rPr>
        <w:t xml:space="preserve">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r w:rsidRPr="009E654E">
        <w:t xml:space="preserve">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r w:rsidR="007257C2">
            <w:rPr>
              <w:rFonts w:eastAsia="Times New Roman"/>
              <w:i/>
              <w:iCs/>
            </w:rPr>
            <w:t>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r w:rsidRPr="009E654E">
        <w:t xml:space="preserve">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r w:rsidR="007257C2">
            <w:rPr>
              <w:rFonts w:eastAsia="Times New Roman"/>
              <w:i/>
              <w:iCs/>
            </w:rPr>
            <w:t>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r w:rsidRPr="00FF1064">
        <w:rPr>
          <w:lang w:val="en-US"/>
        </w:rPr>
        <w:t xml:space="preserve">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r w:rsidR="007257C2" w:rsidRPr="007257C2">
            <w:rPr>
              <w:rFonts w:eastAsia="Times New Roman"/>
              <w:color w:val="000000"/>
            </w:rPr>
            <w:t>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r w:rsidRPr="009E654E">
        <w:t xml:space="preserve">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r w:rsidRPr="009E654E">
        <w:t xml:space="preserve">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r w:rsidRPr="009E654E">
        <w:t>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r w:rsidRPr="009E654E">
        <w:t xml:space="preserve">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5F31"/>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A4C"/>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png"/><Relationship Id="rId42" Type="http://schemas.openxmlformats.org/officeDocument/2006/relationships/image" Target="media/image27.jpeg"/><Relationship Id="rId63" Type="http://schemas.openxmlformats.org/officeDocument/2006/relationships/chart" Target="charts/chart2.xml"/><Relationship Id="rId84" Type="http://schemas.openxmlformats.org/officeDocument/2006/relationships/image" Target="media/image67.png"/><Relationship Id="rId138" Type="http://schemas.openxmlformats.org/officeDocument/2006/relationships/image" Target="media/image120.jpe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glossaryDocument" Target="glossary/document.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9.png"/><Relationship Id="rId43" Type="http://schemas.openxmlformats.org/officeDocument/2006/relationships/image" Target="media/image28.jpe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jpeg"/><Relationship Id="rId85" Type="http://schemas.openxmlformats.org/officeDocument/2006/relationships/image" Target="media/image68.pn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39.jpeg"/><Relationship Id="rId75" Type="http://schemas.openxmlformats.org/officeDocument/2006/relationships/image" Target="media/image58.jpeg"/><Relationship Id="rId96" Type="http://schemas.openxmlformats.org/officeDocument/2006/relationships/image" Target="media/image79.png"/><Relationship Id="rId140" Type="http://schemas.openxmlformats.org/officeDocument/2006/relationships/image" Target="media/image122.jpe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29.jpe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jpeg"/><Relationship Id="rId151" Type="http://schemas.openxmlformats.org/officeDocument/2006/relationships/image" Target="media/image133.jpeg"/><Relationship Id="rId172"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4.jpeg"/><Relationship Id="rId109" Type="http://schemas.openxmlformats.org/officeDocument/2006/relationships/image" Target="media/image91.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chart" Target="charts/chart1.xml"/><Relationship Id="rId82" Type="http://schemas.openxmlformats.org/officeDocument/2006/relationships/image" Target="media/image65.jpe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jpeg"/><Relationship Id="rId163" Type="http://schemas.openxmlformats.org/officeDocument/2006/relationships/image" Target="media/image145.png"/><Relationship Id="rId184" Type="http://schemas.openxmlformats.org/officeDocument/2006/relationships/image" Target="media/image166.jpe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footer" Target="footer2.xm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2.png"/><Relationship Id="rId26" Type="http://schemas.openxmlformats.org/officeDocument/2006/relationships/header" Target="header6.xml"/><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6.jpe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5.png"/><Relationship Id="rId134" Type="http://schemas.openxmlformats.org/officeDocument/2006/relationships/image" Target="media/image116.jpeg"/><Relationship Id="rId80" Type="http://schemas.openxmlformats.org/officeDocument/2006/relationships/image" Target="media/image63.png"/><Relationship Id="rId155" Type="http://schemas.openxmlformats.org/officeDocument/2006/relationships/image" Target="media/image137.jpeg"/><Relationship Id="rId176" Type="http://schemas.openxmlformats.org/officeDocument/2006/relationships/image" Target="media/image158.png"/><Relationship Id="rId17" Type="http://schemas.openxmlformats.org/officeDocument/2006/relationships/header" Target="header2.xml"/><Relationship Id="rId38" Type="http://schemas.openxmlformats.org/officeDocument/2006/relationships/image" Target="media/image23.png"/><Relationship Id="rId59" Type="http://schemas.openxmlformats.org/officeDocument/2006/relationships/image" Target="media/image44.png"/><Relationship Id="rId103" Type="http://schemas.microsoft.com/office/2007/relationships/hdphoto" Target="media/hdphoto1.wdp"/><Relationship Id="rId124" Type="http://schemas.openxmlformats.org/officeDocument/2006/relationships/image" Target="media/image106.jpeg"/><Relationship Id="rId70" Type="http://schemas.openxmlformats.org/officeDocument/2006/relationships/image" Target="media/image53.jpe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jpe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jpeg"/><Relationship Id="rId114" Type="http://schemas.openxmlformats.org/officeDocument/2006/relationships/image" Target="media/image96.png"/><Relationship Id="rId60" Type="http://schemas.openxmlformats.org/officeDocument/2006/relationships/image" Target="media/image45.jpeg"/><Relationship Id="rId81" Type="http://schemas.openxmlformats.org/officeDocument/2006/relationships/image" Target="media/image64.pn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5140B7"/>
    <w:rsid w:val="00583BE6"/>
    <w:rsid w:val="0061382E"/>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10915</TotalTime>
  <Pages>168</Pages>
  <Words>62203</Words>
  <Characters>354560</Characters>
  <Application>Microsoft Office Word</Application>
  <DocSecurity>0</DocSecurity>
  <Lines>2954</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1283</cp:revision>
  <cp:lastPrinted>2023-01-26T14:31:00Z</cp:lastPrinted>
  <dcterms:created xsi:type="dcterms:W3CDTF">2023-01-21T16:18:00Z</dcterms:created>
  <dcterms:modified xsi:type="dcterms:W3CDTF">2023-10-17T22:26:00Z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